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7C" w:rsidRPr="007F0752" w:rsidRDefault="003B397C" w:rsidP="003B397C">
      <w:pPr>
        <w:jc w:val="center"/>
        <w:rPr>
          <w:rFonts w:ascii="Times New Roman" w:hAnsi="Times New Roman" w:cs="Times New Roman"/>
          <w:b/>
        </w:rPr>
      </w:pPr>
      <w:r w:rsidRPr="007F0752">
        <w:rPr>
          <w:rFonts w:ascii="Times New Roman" w:hAnsi="Times New Roman" w:cs="Times New Roman"/>
          <w:b/>
        </w:rPr>
        <w:t>ПРАКТИКУМ</w:t>
      </w:r>
      <w:r>
        <w:rPr>
          <w:rFonts w:ascii="Times New Roman" w:hAnsi="Times New Roman" w:cs="Times New Roman"/>
          <w:b/>
        </w:rPr>
        <w:t xml:space="preserve"> (</w:t>
      </w:r>
      <w:proofErr w:type="spellStart"/>
      <w:r>
        <w:rPr>
          <w:rFonts w:ascii="Times New Roman" w:hAnsi="Times New Roman" w:cs="Times New Roman"/>
          <w:b/>
        </w:rPr>
        <w:t>студ</w:t>
      </w:r>
      <w:proofErr w:type="spellEnd"/>
      <w:r>
        <w:rPr>
          <w:rFonts w:ascii="Times New Roman" w:hAnsi="Times New Roman" w:cs="Times New Roman"/>
          <w:b/>
        </w:rPr>
        <w:t>)</w:t>
      </w:r>
    </w:p>
    <w:p w:rsidR="003B397C" w:rsidRDefault="003B397C" w:rsidP="003B397C">
      <w:pPr>
        <w:jc w:val="center"/>
        <w:rPr>
          <w:rStyle w:val="a3"/>
          <w:sz w:val="28"/>
          <w:szCs w:val="28"/>
        </w:rPr>
      </w:pPr>
    </w:p>
    <w:p w:rsidR="003B397C" w:rsidRPr="00F11CAD" w:rsidRDefault="003B397C" w:rsidP="003B397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CAD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F11C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F11CAD">
        <w:rPr>
          <w:rFonts w:ascii="Times New Roman" w:hAnsi="Times New Roman" w:cs="Times New Roman"/>
          <w:b/>
          <w:sz w:val="24"/>
          <w:szCs w:val="24"/>
        </w:rPr>
        <w:t>Кратко охарактеризуйте  школы в управлении. Заполните таблицу «Школы и направления менеджмента»</w:t>
      </w: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276"/>
        <w:gridCol w:w="2580"/>
        <w:gridCol w:w="4962"/>
      </w:tblGrid>
      <w:tr w:rsidR="003B397C" w:rsidRPr="00F11CAD" w:rsidTr="005F79A0">
        <w:tc>
          <w:tcPr>
            <w:tcW w:w="1843" w:type="dxa"/>
          </w:tcPr>
          <w:p w:rsidR="003B397C" w:rsidRPr="00F11CAD" w:rsidRDefault="003B397C" w:rsidP="005F79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11CAD">
              <w:rPr>
                <w:rFonts w:ascii="Times New Roman" w:hAnsi="Times New Roman" w:cs="Times New Roman"/>
                <w:b/>
                <w:i/>
              </w:rPr>
              <w:t>Название школы (направления)</w:t>
            </w:r>
          </w:p>
        </w:tc>
        <w:tc>
          <w:tcPr>
            <w:tcW w:w="1276" w:type="dxa"/>
          </w:tcPr>
          <w:p w:rsidR="003B397C" w:rsidRPr="00F11CAD" w:rsidRDefault="003B397C" w:rsidP="005F79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11CAD">
              <w:rPr>
                <w:rFonts w:ascii="Times New Roman" w:hAnsi="Times New Roman" w:cs="Times New Roman"/>
                <w:b/>
                <w:i/>
              </w:rPr>
              <w:t>Временной период</w:t>
            </w:r>
          </w:p>
        </w:tc>
        <w:tc>
          <w:tcPr>
            <w:tcW w:w="2580" w:type="dxa"/>
          </w:tcPr>
          <w:p w:rsidR="003B397C" w:rsidRPr="00F11CAD" w:rsidRDefault="003B397C" w:rsidP="005F79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Основопо</w:t>
            </w:r>
            <w:r w:rsidRPr="00F11CAD">
              <w:rPr>
                <w:rFonts w:ascii="Times New Roman" w:hAnsi="Times New Roman" w:cs="Times New Roman"/>
                <w:b/>
                <w:i/>
              </w:rPr>
              <w:t>ложники</w:t>
            </w:r>
          </w:p>
        </w:tc>
        <w:tc>
          <w:tcPr>
            <w:tcW w:w="4962" w:type="dxa"/>
          </w:tcPr>
          <w:p w:rsidR="003B397C" w:rsidRPr="00F11CAD" w:rsidRDefault="003B397C" w:rsidP="005F79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11CAD">
              <w:rPr>
                <w:rFonts w:ascii="Times New Roman" w:hAnsi="Times New Roman" w:cs="Times New Roman"/>
                <w:b/>
                <w:i/>
              </w:rPr>
              <w:t>Основные положения и утверждения</w:t>
            </w:r>
          </w:p>
        </w:tc>
      </w:tr>
      <w:tr w:rsidR="003B397C" w:rsidRPr="00F11CAD" w:rsidTr="005F79A0">
        <w:trPr>
          <w:trHeight w:val="2015"/>
        </w:trPr>
        <w:tc>
          <w:tcPr>
            <w:tcW w:w="1843" w:type="dxa"/>
          </w:tcPr>
          <w:p w:rsidR="003B397C" w:rsidRPr="00F11CAD" w:rsidRDefault="003B397C" w:rsidP="005F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AD">
              <w:rPr>
                <w:rFonts w:ascii="Times New Roman" w:hAnsi="Times New Roman" w:cs="Times New Roman"/>
                <w:sz w:val="24"/>
                <w:szCs w:val="24"/>
              </w:rPr>
              <w:t>Школа научного управления</w:t>
            </w:r>
          </w:p>
          <w:p w:rsidR="003B397C" w:rsidRPr="00F11CAD" w:rsidRDefault="003B397C" w:rsidP="005F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397C" w:rsidRPr="00F11CAD" w:rsidRDefault="003B397C" w:rsidP="005F79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80" w:type="dxa"/>
          </w:tcPr>
          <w:p w:rsidR="003B397C" w:rsidRPr="0026213A" w:rsidRDefault="003B397C" w:rsidP="005F79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62" w:type="dxa"/>
          </w:tcPr>
          <w:p w:rsidR="003B397C" w:rsidRPr="003B7AFF" w:rsidRDefault="003B397C" w:rsidP="005F79A0">
            <w:pPr>
              <w:pStyle w:val="a9"/>
              <w:spacing w:before="0" w:beforeAutospacing="0" w:after="0" w:afterAutospacing="0"/>
            </w:pPr>
          </w:p>
        </w:tc>
      </w:tr>
      <w:tr w:rsidR="003B397C" w:rsidRPr="00F11CAD" w:rsidTr="005F79A0">
        <w:trPr>
          <w:trHeight w:val="1476"/>
        </w:trPr>
        <w:tc>
          <w:tcPr>
            <w:tcW w:w="1843" w:type="dxa"/>
          </w:tcPr>
          <w:p w:rsidR="003B397C" w:rsidRPr="00F11CAD" w:rsidRDefault="003B397C" w:rsidP="005F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CAD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  <w:r w:rsidRPr="00F11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B397C" w:rsidRPr="00F11CAD" w:rsidRDefault="003B397C" w:rsidP="005F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CAD">
              <w:rPr>
                <w:rFonts w:ascii="Times New Roman" w:hAnsi="Times New Roman" w:cs="Times New Roman"/>
                <w:sz w:val="24"/>
                <w:szCs w:val="24"/>
              </w:rPr>
              <w:t>тивная</w:t>
            </w:r>
            <w:proofErr w:type="spellEnd"/>
            <w:r w:rsidRPr="00F11CAD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  <w:p w:rsidR="003B397C" w:rsidRPr="00F11CAD" w:rsidRDefault="003B397C" w:rsidP="005F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397C" w:rsidRPr="00F11CAD" w:rsidRDefault="003B397C" w:rsidP="005F79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80" w:type="dxa"/>
          </w:tcPr>
          <w:p w:rsidR="003B397C" w:rsidRPr="0026213A" w:rsidRDefault="003B397C" w:rsidP="005F79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62" w:type="dxa"/>
          </w:tcPr>
          <w:p w:rsidR="003B397C" w:rsidRPr="00F11CAD" w:rsidRDefault="003B397C" w:rsidP="005F79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B397C" w:rsidRPr="00F11CAD" w:rsidTr="005F79A0">
        <w:trPr>
          <w:trHeight w:val="1215"/>
        </w:trPr>
        <w:tc>
          <w:tcPr>
            <w:tcW w:w="1843" w:type="dxa"/>
          </w:tcPr>
          <w:p w:rsidR="003B397C" w:rsidRDefault="003B397C" w:rsidP="005F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AD">
              <w:rPr>
                <w:rFonts w:ascii="Times New Roman" w:hAnsi="Times New Roman" w:cs="Times New Roman"/>
                <w:sz w:val="24"/>
                <w:szCs w:val="24"/>
              </w:rPr>
              <w:t>Школа человеческих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397C" w:rsidRDefault="003B397C" w:rsidP="005F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97C" w:rsidRPr="00F11CAD" w:rsidRDefault="003B397C" w:rsidP="005F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397C" w:rsidRPr="00F11CAD" w:rsidRDefault="003B397C" w:rsidP="005F79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80" w:type="dxa"/>
          </w:tcPr>
          <w:p w:rsidR="003B397C" w:rsidRPr="0026213A" w:rsidRDefault="003B397C" w:rsidP="005F79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62" w:type="dxa"/>
          </w:tcPr>
          <w:p w:rsidR="003B397C" w:rsidRPr="00F11CAD" w:rsidRDefault="003B397C" w:rsidP="005F79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B397C" w:rsidRPr="00F11CAD" w:rsidTr="005F79A0">
        <w:trPr>
          <w:trHeight w:val="2280"/>
        </w:trPr>
        <w:tc>
          <w:tcPr>
            <w:tcW w:w="1843" w:type="dxa"/>
          </w:tcPr>
          <w:p w:rsidR="003B397C" w:rsidRDefault="003B397C" w:rsidP="005F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97C" w:rsidRDefault="003B397C" w:rsidP="005F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3B397C" w:rsidRPr="00F11CAD" w:rsidRDefault="003B397C" w:rsidP="005F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поведенческих наук</w:t>
            </w:r>
          </w:p>
          <w:p w:rsidR="003B397C" w:rsidRPr="00F11CAD" w:rsidRDefault="003B397C" w:rsidP="005F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97C" w:rsidRPr="00F11CAD" w:rsidRDefault="003B397C" w:rsidP="005F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97C" w:rsidRPr="00F11CAD" w:rsidRDefault="003B397C" w:rsidP="005F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397C" w:rsidRDefault="003B397C" w:rsidP="005F79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80" w:type="dxa"/>
          </w:tcPr>
          <w:p w:rsidR="003B397C" w:rsidRPr="0026213A" w:rsidRDefault="003B397C" w:rsidP="005F79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62" w:type="dxa"/>
          </w:tcPr>
          <w:p w:rsidR="003B397C" w:rsidRDefault="003B397C" w:rsidP="005F79A0">
            <w:pPr>
              <w:jc w:val="center"/>
              <w:rPr>
                <w:rFonts w:hAnsi="Symbol"/>
              </w:rPr>
            </w:pPr>
          </w:p>
        </w:tc>
      </w:tr>
      <w:tr w:rsidR="003B397C" w:rsidRPr="00F11CAD" w:rsidTr="005F79A0">
        <w:trPr>
          <w:trHeight w:val="1690"/>
        </w:trPr>
        <w:tc>
          <w:tcPr>
            <w:tcW w:w="1843" w:type="dxa"/>
          </w:tcPr>
          <w:p w:rsidR="003B397C" w:rsidRDefault="003B397C" w:rsidP="005F79A0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науки управления</w:t>
            </w:r>
          </w:p>
          <w:p w:rsidR="003B397C" w:rsidRPr="00F11CAD" w:rsidRDefault="003B397C" w:rsidP="005F79A0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(количественная школа)</w:t>
            </w:r>
          </w:p>
        </w:tc>
        <w:tc>
          <w:tcPr>
            <w:tcW w:w="1276" w:type="dxa"/>
          </w:tcPr>
          <w:p w:rsidR="003B397C" w:rsidRPr="00F11CAD" w:rsidRDefault="003B397C" w:rsidP="005F79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80" w:type="dxa"/>
          </w:tcPr>
          <w:p w:rsidR="003B397C" w:rsidRPr="00F11CAD" w:rsidRDefault="003B397C" w:rsidP="005F79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62" w:type="dxa"/>
          </w:tcPr>
          <w:p w:rsidR="003B397C" w:rsidRPr="003B7AFF" w:rsidRDefault="003B397C" w:rsidP="005F79A0">
            <w:pPr>
              <w:pStyle w:val="a9"/>
              <w:spacing w:before="0" w:beforeAutospacing="0" w:after="0" w:afterAutospacing="0"/>
            </w:pPr>
          </w:p>
        </w:tc>
      </w:tr>
    </w:tbl>
    <w:p w:rsidR="003B397C" w:rsidRDefault="003B397C" w:rsidP="003B397C"/>
    <w:p w:rsidR="003B397C" w:rsidRPr="0026213A" w:rsidRDefault="003B397C" w:rsidP="003B397C">
      <w:pPr>
        <w:rPr>
          <w:rFonts w:ascii="Times New Roman" w:hAnsi="Times New Roman" w:cs="Times New Roman"/>
          <w:b/>
        </w:rPr>
      </w:pPr>
      <w:r w:rsidRPr="0026213A">
        <w:rPr>
          <w:rFonts w:ascii="Times New Roman" w:hAnsi="Times New Roman" w:cs="Times New Roman"/>
          <w:b/>
        </w:rPr>
        <w:t xml:space="preserve">Задание 2 . </w:t>
      </w:r>
      <w:r>
        <w:rPr>
          <w:rFonts w:ascii="Times New Roman" w:hAnsi="Times New Roman" w:cs="Times New Roman"/>
          <w:b/>
        </w:rPr>
        <w:t>В таблицу впишите известные вам основные подходы в менеджменте и дайте им</w:t>
      </w:r>
      <w:r w:rsidRPr="0026213A">
        <w:rPr>
          <w:rFonts w:ascii="Times New Roman" w:hAnsi="Times New Roman" w:cs="Times New Roman"/>
          <w:b/>
        </w:rPr>
        <w:t xml:space="preserve"> характеристику </w:t>
      </w: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276"/>
        <w:gridCol w:w="7400"/>
      </w:tblGrid>
      <w:tr w:rsidR="003B397C" w:rsidRPr="00F11CAD" w:rsidTr="005F79A0">
        <w:trPr>
          <w:trHeight w:val="1268"/>
        </w:trPr>
        <w:tc>
          <w:tcPr>
            <w:tcW w:w="1843" w:type="dxa"/>
          </w:tcPr>
          <w:p w:rsidR="003B397C" w:rsidRPr="00F11CAD" w:rsidRDefault="003B397C" w:rsidP="005F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подхода</w:t>
            </w:r>
          </w:p>
        </w:tc>
        <w:tc>
          <w:tcPr>
            <w:tcW w:w="1276" w:type="dxa"/>
          </w:tcPr>
          <w:p w:rsidR="003B397C" w:rsidRDefault="003B397C" w:rsidP="005F79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Период</w:t>
            </w:r>
          </w:p>
        </w:tc>
        <w:tc>
          <w:tcPr>
            <w:tcW w:w="7400" w:type="dxa"/>
          </w:tcPr>
          <w:p w:rsidR="003B397C" w:rsidRPr="00BC69DA" w:rsidRDefault="003B397C" w:rsidP="005F79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3B397C" w:rsidRPr="00F11CAD" w:rsidTr="005F79A0">
        <w:trPr>
          <w:trHeight w:val="1268"/>
        </w:trPr>
        <w:tc>
          <w:tcPr>
            <w:tcW w:w="1843" w:type="dxa"/>
          </w:tcPr>
          <w:p w:rsidR="003B397C" w:rsidRPr="00F11CAD" w:rsidRDefault="003B397C" w:rsidP="005F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397C" w:rsidRPr="00F11CAD" w:rsidRDefault="003B397C" w:rsidP="005F79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400" w:type="dxa"/>
          </w:tcPr>
          <w:p w:rsidR="003B397C" w:rsidRPr="00F11CAD" w:rsidRDefault="003B397C" w:rsidP="005F79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B397C" w:rsidRPr="00F11CAD" w:rsidTr="005F79A0">
        <w:trPr>
          <w:trHeight w:val="2108"/>
        </w:trPr>
        <w:tc>
          <w:tcPr>
            <w:tcW w:w="1843" w:type="dxa"/>
          </w:tcPr>
          <w:p w:rsidR="003B397C" w:rsidRPr="00F11CAD" w:rsidRDefault="003B397C" w:rsidP="005F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397C" w:rsidRPr="00F11CAD" w:rsidRDefault="003B397C" w:rsidP="005F79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400" w:type="dxa"/>
          </w:tcPr>
          <w:p w:rsidR="003B397C" w:rsidRPr="00F11CAD" w:rsidRDefault="003B397C" w:rsidP="005F79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B397C" w:rsidRPr="00F11CAD" w:rsidTr="005F79A0">
        <w:trPr>
          <w:trHeight w:val="2692"/>
        </w:trPr>
        <w:tc>
          <w:tcPr>
            <w:tcW w:w="1843" w:type="dxa"/>
          </w:tcPr>
          <w:p w:rsidR="003B397C" w:rsidRPr="00F11CAD" w:rsidRDefault="003B397C" w:rsidP="005F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397C" w:rsidRPr="00F11CAD" w:rsidRDefault="003B397C" w:rsidP="005F79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400" w:type="dxa"/>
          </w:tcPr>
          <w:p w:rsidR="003B397C" w:rsidRPr="00F11CAD" w:rsidRDefault="003B397C" w:rsidP="005F79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3B397C" w:rsidRDefault="003B397C" w:rsidP="003B397C">
      <w:pPr>
        <w:spacing w:after="12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B397C" w:rsidRDefault="003B397C" w:rsidP="003B397C">
      <w:pPr>
        <w:spacing w:after="12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B397C" w:rsidRPr="00D34CA1" w:rsidRDefault="003B397C" w:rsidP="003B397C">
      <w:pPr>
        <w:spacing w:after="12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34CA1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34CA1">
        <w:rPr>
          <w:rFonts w:ascii="Times New Roman" w:hAnsi="Times New Roman" w:cs="Times New Roman"/>
          <w:b/>
          <w:sz w:val="24"/>
          <w:szCs w:val="24"/>
        </w:rPr>
        <w:t>. Дайте определение:</w:t>
      </w:r>
    </w:p>
    <w:p w:rsidR="003B397C" w:rsidRPr="00D34CA1" w:rsidRDefault="003B397C" w:rsidP="003B397C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4CA1">
        <w:rPr>
          <w:rFonts w:ascii="Times New Roman" w:hAnsi="Times New Roman" w:cs="Times New Roman"/>
          <w:b/>
          <w:i/>
          <w:sz w:val="24"/>
          <w:szCs w:val="24"/>
        </w:rPr>
        <w:t>Организационная структура</w:t>
      </w:r>
      <w:r w:rsidRPr="00D34CA1">
        <w:rPr>
          <w:rFonts w:ascii="Times New Roman" w:hAnsi="Times New Roman" w:cs="Times New Roman"/>
          <w:sz w:val="24"/>
          <w:szCs w:val="24"/>
        </w:rPr>
        <w:t xml:space="preserve"> </w:t>
      </w:r>
      <w:r w:rsidRPr="00D34CA1">
        <w:rPr>
          <w:rFonts w:ascii="Times New Roman" w:hAnsi="Times New Roman" w:cs="Times New Roman"/>
          <w:b/>
          <w:i/>
          <w:sz w:val="24"/>
          <w:szCs w:val="24"/>
        </w:rPr>
        <w:t xml:space="preserve">управления </w:t>
      </w:r>
      <w:r w:rsidRPr="00D34CA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это________________________________________ </w:t>
      </w:r>
      <w:r w:rsidRPr="00D34C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397C" w:rsidRDefault="003B397C" w:rsidP="003B397C">
      <w:pPr>
        <w:pStyle w:val="4"/>
        <w:shd w:val="clear" w:color="auto" w:fill="auto"/>
        <w:spacing w:before="0" w:line="240" w:lineRule="auto"/>
        <w:ind w:firstLine="426"/>
        <w:jc w:val="both"/>
        <w:rPr>
          <w:b/>
          <w:sz w:val="24"/>
          <w:szCs w:val="24"/>
        </w:rPr>
      </w:pPr>
    </w:p>
    <w:p w:rsidR="003B397C" w:rsidRDefault="003B397C" w:rsidP="003B397C">
      <w:pPr>
        <w:pStyle w:val="4"/>
        <w:shd w:val="clear" w:color="auto" w:fill="auto"/>
        <w:spacing w:before="0" w:line="240" w:lineRule="auto"/>
        <w:ind w:firstLine="426"/>
        <w:jc w:val="both"/>
        <w:rPr>
          <w:rStyle w:val="a6"/>
          <w:sz w:val="24"/>
          <w:szCs w:val="24"/>
        </w:rPr>
      </w:pPr>
      <w:r w:rsidRPr="00D34CA1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4</w:t>
      </w:r>
      <w:r w:rsidRPr="00D34CA1">
        <w:rPr>
          <w:b/>
          <w:sz w:val="24"/>
          <w:szCs w:val="24"/>
        </w:rPr>
        <w:t xml:space="preserve">. </w:t>
      </w:r>
      <w:r>
        <w:rPr>
          <w:rStyle w:val="a6"/>
          <w:sz w:val="24"/>
          <w:szCs w:val="24"/>
        </w:rPr>
        <w:t>Перечислите основные характеристики организации:</w:t>
      </w:r>
    </w:p>
    <w:p w:rsidR="003B397C" w:rsidRDefault="003B397C" w:rsidP="003B397C">
      <w:pPr>
        <w:pStyle w:val="4"/>
        <w:shd w:val="clear" w:color="auto" w:fill="auto"/>
        <w:spacing w:before="0" w:line="240" w:lineRule="auto"/>
        <w:ind w:firstLine="426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1._________________________________________________________________________________</w:t>
      </w:r>
    </w:p>
    <w:p w:rsidR="003B397C" w:rsidRDefault="003B397C" w:rsidP="003B397C">
      <w:pPr>
        <w:pStyle w:val="4"/>
        <w:shd w:val="clear" w:color="auto" w:fill="auto"/>
        <w:spacing w:before="0" w:line="240" w:lineRule="auto"/>
        <w:ind w:firstLine="426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2._________________________________________________________________________________</w:t>
      </w:r>
    </w:p>
    <w:p w:rsidR="003B397C" w:rsidRDefault="003B397C" w:rsidP="003B397C">
      <w:pPr>
        <w:pStyle w:val="4"/>
        <w:shd w:val="clear" w:color="auto" w:fill="auto"/>
        <w:spacing w:before="0" w:line="240" w:lineRule="auto"/>
        <w:ind w:firstLine="426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3._________________________________________________________________________________</w:t>
      </w:r>
    </w:p>
    <w:p w:rsidR="003B397C" w:rsidRDefault="003B397C" w:rsidP="003B397C">
      <w:pPr>
        <w:pStyle w:val="4"/>
        <w:shd w:val="clear" w:color="auto" w:fill="auto"/>
        <w:spacing w:before="0" w:line="240" w:lineRule="auto"/>
        <w:ind w:firstLine="426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4._________________________________________________________________________________</w:t>
      </w:r>
    </w:p>
    <w:p w:rsidR="003B397C" w:rsidRDefault="003B397C" w:rsidP="003B397C">
      <w:pPr>
        <w:pStyle w:val="4"/>
        <w:shd w:val="clear" w:color="auto" w:fill="auto"/>
        <w:spacing w:before="0" w:line="240" w:lineRule="auto"/>
        <w:ind w:firstLine="426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5.__________________________________________________________________________________</w:t>
      </w:r>
    </w:p>
    <w:p w:rsidR="003B397C" w:rsidRPr="00D34CA1" w:rsidRDefault="003B397C" w:rsidP="003B397C">
      <w:pPr>
        <w:pStyle w:val="4"/>
        <w:shd w:val="clear" w:color="auto" w:fill="auto"/>
        <w:spacing w:before="0" w:line="240" w:lineRule="auto"/>
        <w:jc w:val="both"/>
        <w:rPr>
          <w:rStyle w:val="a6"/>
          <w:sz w:val="24"/>
          <w:szCs w:val="24"/>
        </w:rPr>
      </w:pPr>
    </w:p>
    <w:p w:rsidR="003B397C" w:rsidRPr="005B7452" w:rsidRDefault="003B397C" w:rsidP="003B397C">
      <w:pPr>
        <w:pStyle w:val="4"/>
        <w:shd w:val="clear" w:color="auto" w:fill="auto"/>
        <w:spacing w:before="0" w:line="240" w:lineRule="auto"/>
        <w:ind w:right="-1" w:firstLine="0"/>
        <w:jc w:val="both"/>
        <w:rPr>
          <w:sz w:val="24"/>
          <w:szCs w:val="24"/>
        </w:rPr>
      </w:pPr>
      <w:r w:rsidRPr="00D34CA1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5</w:t>
      </w:r>
      <w:r w:rsidRPr="00D34CA1">
        <w:rPr>
          <w:b/>
          <w:sz w:val="24"/>
          <w:szCs w:val="24"/>
        </w:rPr>
        <w:t xml:space="preserve">. </w:t>
      </w:r>
      <w:r w:rsidRPr="001C2E30">
        <w:rPr>
          <w:b/>
          <w:sz w:val="24"/>
          <w:szCs w:val="24"/>
        </w:rPr>
        <w:t>Дайте определение миссии организации</w:t>
      </w:r>
      <w:r w:rsidRPr="005B7452">
        <w:rPr>
          <w:sz w:val="24"/>
          <w:szCs w:val="24"/>
        </w:rPr>
        <w:t xml:space="preserve"> ______________________________</w:t>
      </w:r>
    </w:p>
    <w:p w:rsidR="003B397C" w:rsidRPr="005B7452" w:rsidRDefault="003B397C" w:rsidP="003B397C">
      <w:pPr>
        <w:pStyle w:val="4"/>
        <w:shd w:val="clear" w:color="auto" w:fill="auto"/>
        <w:spacing w:before="0" w:line="240" w:lineRule="auto"/>
        <w:ind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592F5B" w:rsidRDefault="00592F5B" w:rsidP="003B397C">
      <w:pPr>
        <w:pStyle w:val="4"/>
        <w:shd w:val="clear" w:color="auto" w:fill="auto"/>
        <w:spacing w:before="0" w:after="124" w:line="240" w:lineRule="auto"/>
        <w:ind w:right="-1" w:firstLine="0"/>
        <w:jc w:val="both"/>
        <w:rPr>
          <w:b/>
          <w:sz w:val="24"/>
          <w:szCs w:val="24"/>
        </w:rPr>
      </w:pPr>
    </w:p>
    <w:p w:rsidR="003B397C" w:rsidRDefault="003B397C" w:rsidP="003B397C">
      <w:pPr>
        <w:pStyle w:val="4"/>
        <w:shd w:val="clear" w:color="auto" w:fill="auto"/>
        <w:spacing w:before="0" w:after="124" w:line="240" w:lineRule="auto"/>
        <w:ind w:right="-1" w:firstLine="0"/>
        <w:jc w:val="both"/>
        <w:rPr>
          <w:sz w:val="24"/>
          <w:szCs w:val="24"/>
        </w:rPr>
      </w:pPr>
      <w:r w:rsidRPr="00D34CA1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6</w:t>
      </w:r>
      <w:r w:rsidRPr="00D34CA1">
        <w:rPr>
          <w:b/>
          <w:sz w:val="24"/>
          <w:szCs w:val="24"/>
        </w:rPr>
        <w:t xml:space="preserve">. </w:t>
      </w:r>
      <w:r w:rsidRPr="0026213A">
        <w:rPr>
          <w:b/>
          <w:sz w:val="24"/>
          <w:szCs w:val="24"/>
        </w:rPr>
        <w:t>Перечислите критерии качества цели которые задает технология</w:t>
      </w:r>
      <w:r w:rsidRPr="005B7452">
        <w:rPr>
          <w:sz w:val="24"/>
          <w:szCs w:val="24"/>
        </w:rPr>
        <w:t> </w:t>
      </w:r>
      <w:r w:rsidRPr="005B7452">
        <w:rPr>
          <w:b/>
          <w:bCs/>
          <w:i/>
          <w:sz w:val="24"/>
          <w:szCs w:val="24"/>
        </w:rPr>
        <w:t>SMART</w:t>
      </w:r>
      <w:proofErr w:type="gramStart"/>
      <w:r w:rsidRPr="005B7452">
        <w:rPr>
          <w:sz w:val="24"/>
          <w:szCs w:val="24"/>
        </w:rPr>
        <w:t> </w:t>
      </w:r>
      <w:r>
        <w:rPr>
          <w:sz w:val="24"/>
          <w:szCs w:val="24"/>
        </w:rPr>
        <w:t>:</w:t>
      </w:r>
      <w:proofErr w:type="gramEnd"/>
    </w:p>
    <w:p w:rsidR="003B397C" w:rsidRDefault="003B397C" w:rsidP="003B397C">
      <w:pPr>
        <w:pStyle w:val="4"/>
        <w:shd w:val="clear" w:color="auto" w:fill="auto"/>
        <w:spacing w:before="0" w:line="240" w:lineRule="auto"/>
        <w:ind w:firstLine="426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1._________________________________________________________________________________</w:t>
      </w:r>
    </w:p>
    <w:p w:rsidR="003B397C" w:rsidRDefault="003B397C" w:rsidP="003B397C">
      <w:pPr>
        <w:pStyle w:val="4"/>
        <w:shd w:val="clear" w:color="auto" w:fill="auto"/>
        <w:spacing w:before="0" w:line="240" w:lineRule="auto"/>
        <w:ind w:firstLine="426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2._________________________________________________________________________________</w:t>
      </w:r>
    </w:p>
    <w:p w:rsidR="003B397C" w:rsidRDefault="003B397C" w:rsidP="003B397C">
      <w:pPr>
        <w:pStyle w:val="4"/>
        <w:shd w:val="clear" w:color="auto" w:fill="auto"/>
        <w:spacing w:before="0" w:line="240" w:lineRule="auto"/>
        <w:ind w:firstLine="426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3._________________________________________________________________________________</w:t>
      </w:r>
    </w:p>
    <w:p w:rsidR="003B397C" w:rsidRDefault="003B397C" w:rsidP="003B397C">
      <w:pPr>
        <w:pStyle w:val="4"/>
        <w:shd w:val="clear" w:color="auto" w:fill="auto"/>
        <w:spacing w:before="0" w:line="240" w:lineRule="auto"/>
        <w:ind w:firstLine="426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4._________________________________________________________________________________</w:t>
      </w:r>
    </w:p>
    <w:p w:rsidR="003B397C" w:rsidRDefault="003B397C" w:rsidP="003B397C">
      <w:pPr>
        <w:pStyle w:val="4"/>
        <w:shd w:val="clear" w:color="auto" w:fill="auto"/>
        <w:spacing w:before="0" w:line="240" w:lineRule="auto"/>
        <w:ind w:firstLine="426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5.__________________________________________________________________________________</w:t>
      </w:r>
    </w:p>
    <w:p w:rsidR="00592F5B" w:rsidRDefault="00592F5B" w:rsidP="003B397C">
      <w:pPr>
        <w:pStyle w:val="4"/>
        <w:shd w:val="clear" w:color="auto" w:fill="auto"/>
        <w:spacing w:before="0" w:after="124" w:line="278" w:lineRule="exact"/>
        <w:ind w:right="-1" w:firstLine="0"/>
        <w:jc w:val="both"/>
        <w:rPr>
          <w:rStyle w:val="a6"/>
          <w:sz w:val="24"/>
          <w:szCs w:val="24"/>
        </w:rPr>
      </w:pPr>
    </w:p>
    <w:p w:rsidR="003B397C" w:rsidRPr="00F11CAD" w:rsidRDefault="003B397C" w:rsidP="003B397C">
      <w:pPr>
        <w:pStyle w:val="4"/>
        <w:shd w:val="clear" w:color="auto" w:fill="auto"/>
        <w:spacing w:before="0" w:after="124" w:line="278" w:lineRule="exact"/>
        <w:ind w:right="-1" w:firstLine="0"/>
        <w:jc w:val="both"/>
        <w:rPr>
          <w:rStyle w:val="a6"/>
          <w:sz w:val="24"/>
          <w:szCs w:val="24"/>
        </w:rPr>
      </w:pPr>
      <w:r w:rsidRPr="00F11CAD">
        <w:rPr>
          <w:rStyle w:val="a6"/>
          <w:sz w:val="24"/>
          <w:szCs w:val="24"/>
        </w:rPr>
        <w:t xml:space="preserve">Задание </w:t>
      </w:r>
      <w:r>
        <w:rPr>
          <w:rStyle w:val="a6"/>
          <w:sz w:val="24"/>
          <w:szCs w:val="24"/>
        </w:rPr>
        <w:t>7</w:t>
      </w:r>
      <w:r w:rsidRPr="00F11CAD">
        <w:rPr>
          <w:rStyle w:val="a6"/>
          <w:sz w:val="24"/>
          <w:szCs w:val="24"/>
        </w:rPr>
        <w:t xml:space="preserve">. Опишите особенности структур управления, их плюсы и минусы </w:t>
      </w:r>
    </w:p>
    <w:p w:rsidR="003B397C" w:rsidRDefault="003B397C" w:rsidP="003B397C">
      <w:pPr>
        <w:pStyle w:val="4"/>
        <w:shd w:val="clear" w:color="auto" w:fill="auto"/>
        <w:spacing w:before="0" w:after="124" w:line="278" w:lineRule="exact"/>
        <w:ind w:right="1800" w:firstLine="0"/>
        <w:jc w:val="left"/>
        <w:rPr>
          <w:rStyle w:val="a6"/>
          <w:b w:val="0"/>
          <w:i/>
          <w:sz w:val="28"/>
          <w:szCs w:val="28"/>
        </w:rPr>
      </w:pPr>
    </w:p>
    <w:p w:rsidR="003B397C" w:rsidRDefault="003B397C" w:rsidP="003B397C">
      <w:pPr>
        <w:pStyle w:val="4"/>
        <w:shd w:val="clear" w:color="auto" w:fill="auto"/>
        <w:spacing w:before="0" w:after="124" w:line="278" w:lineRule="exact"/>
        <w:ind w:right="1800" w:firstLine="0"/>
        <w:jc w:val="left"/>
        <w:rPr>
          <w:rStyle w:val="a6"/>
          <w:i/>
          <w:sz w:val="24"/>
          <w:szCs w:val="24"/>
        </w:rPr>
      </w:pPr>
      <w:proofErr w:type="spellStart"/>
      <w:proofErr w:type="gramStart"/>
      <w:r w:rsidRPr="00F11CAD">
        <w:rPr>
          <w:rStyle w:val="a6"/>
          <w:i/>
          <w:sz w:val="24"/>
          <w:szCs w:val="24"/>
        </w:rPr>
        <w:t>Линейная-функциональная</w:t>
      </w:r>
      <w:proofErr w:type="spellEnd"/>
      <w:proofErr w:type="gramEnd"/>
      <w:r w:rsidRPr="00F11CAD">
        <w:rPr>
          <w:rStyle w:val="a6"/>
          <w:i/>
          <w:sz w:val="24"/>
          <w:szCs w:val="24"/>
        </w:rPr>
        <w:t xml:space="preserve"> структура управления:</w:t>
      </w:r>
    </w:p>
    <w:p w:rsidR="00F03042" w:rsidRDefault="00F03042" w:rsidP="003B397C">
      <w:pPr>
        <w:pStyle w:val="4"/>
        <w:shd w:val="clear" w:color="auto" w:fill="auto"/>
        <w:spacing w:before="0" w:after="124" w:line="278" w:lineRule="exact"/>
        <w:ind w:right="1800" w:firstLine="0"/>
        <w:jc w:val="left"/>
        <w:rPr>
          <w:rStyle w:val="a6"/>
          <w:i/>
          <w:sz w:val="24"/>
          <w:szCs w:val="24"/>
        </w:rPr>
      </w:pPr>
    </w:p>
    <w:p w:rsidR="00F03042" w:rsidRPr="00F11CAD" w:rsidRDefault="00F03042" w:rsidP="003B397C">
      <w:pPr>
        <w:pStyle w:val="4"/>
        <w:shd w:val="clear" w:color="auto" w:fill="auto"/>
        <w:spacing w:before="0" w:after="124" w:line="278" w:lineRule="exact"/>
        <w:ind w:right="1800" w:firstLine="0"/>
        <w:jc w:val="left"/>
        <w:rPr>
          <w:rStyle w:val="a6"/>
          <w:i/>
          <w:sz w:val="24"/>
          <w:szCs w:val="24"/>
        </w:rPr>
      </w:pPr>
    </w:p>
    <w:tbl>
      <w:tblPr>
        <w:tblStyle w:val="a4"/>
        <w:tblpPr w:leftFromText="180" w:rightFromText="180" w:vertAnchor="text" w:tblpX="5206" w:tblpY="1"/>
        <w:tblOverlap w:val="never"/>
        <w:tblW w:w="5075" w:type="dxa"/>
        <w:tblLayout w:type="fixed"/>
        <w:tblLook w:val="04A0"/>
      </w:tblPr>
      <w:tblGrid>
        <w:gridCol w:w="2807"/>
        <w:gridCol w:w="2268"/>
      </w:tblGrid>
      <w:tr w:rsidR="003B397C" w:rsidRPr="00F11CAD" w:rsidTr="00592F5B">
        <w:tc>
          <w:tcPr>
            <w:tcW w:w="2807" w:type="dxa"/>
          </w:tcPr>
          <w:p w:rsidR="003B397C" w:rsidRPr="00F11CAD" w:rsidRDefault="003B397C" w:rsidP="00592F5B">
            <w:pPr>
              <w:pStyle w:val="4"/>
              <w:shd w:val="clear" w:color="auto" w:fill="auto"/>
              <w:spacing w:before="0" w:after="124" w:line="480" w:lineRule="auto"/>
              <w:ind w:right="175" w:firstLine="0"/>
              <w:rPr>
                <w:rStyle w:val="a6"/>
                <w:b w:val="0"/>
                <w:sz w:val="24"/>
                <w:szCs w:val="24"/>
              </w:rPr>
            </w:pPr>
            <w:r w:rsidRPr="00F11CAD">
              <w:rPr>
                <w:rStyle w:val="a6"/>
                <w:sz w:val="24"/>
                <w:szCs w:val="24"/>
              </w:rPr>
              <w:lastRenderedPageBreak/>
              <w:t>Плюсы</w:t>
            </w:r>
          </w:p>
        </w:tc>
        <w:tc>
          <w:tcPr>
            <w:tcW w:w="2268" w:type="dxa"/>
          </w:tcPr>
          <w:p w:rsidR="003B397C" w:rsidRPr="00F11CAD" w:rsidRDefault="003B397C" w:rsidP="00592F5B">
            <w:pPr>
              <w:pStyle w:val="4"/>
              <w:shd w:val="clear" w:color="auto" w:fill="auto"/>
              <w:spacing w:before="0" w:after="124" w:line="480" w:lineRule="auto"/>
              <w:ind w:right="601" w:firstLine="0"/>
              <w:rPr>
                <w:rStyle w:val="a6"/>
                <w:b w:val="0"/>
                <w:sz w:val="24"/>
                <w:szCs w:val="24"/>
              </w:rPr>
            </w:pPr>
            <w:r w:rsidRPr="00F11CAD">
              <w:rPr>
                <w:rStyle w:val="a6"/>
                <w:sz w:val="24"/>
                <w:szCs w:val="24"/>
              </w:rPr>
              <w:t>Минусы</w:t>
            </w:r>
          </w:p>
        </w:tc>
      </w:tr>
      <w:tr w:rsidR="003B397C" w:rsidRPr="00F11CAD" w:rsidTr="00592F5B">
        <w:tc>
          <w:tcPr>
            <w:tcW w:w="2807" w:type="dxa"/>
          </w:tcPr>
          <w:p w:rsidR="003B397C" w:rsidRPr="00F11CAD" w:rsidRDefault="003B397C" w:rsidP="00592F5B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397C" w:rsidRPr="00F11CAD" w:rsidRDefault="003B397C" w:rsidP="00592F5B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4"/>
                <w:szCs w:val="24"/>
              </w:rPr>
            </w:pPr>
          </w:p>
        </w:tc>
      </w:tr>
      <w:tr w:rsidR="003B397C" w:rsidRPr="00F11CAD" w:rsidTr="00592F5B">
        <w:tc>
          <w:tcPr>
            <w:tcW w:w="2807" w:type="dxa"/>
          </w:tcPr>
          <w:p w:rsidR="003B397C" w:rsidRPr="00F11CAD" w:rsidRDefault="003B397C" w:rsidP="00592F5B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397C" w:rsidRPr="00F11CAD" w:rsidRDefault="003B397C" w:rsidP="00592F5B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4"/>
                <w:szCs w:val="24"/>
              </w:rPr>
            </w:pPr>
          </w:p>
        </w:tc>
      </w:tr>
      <w:tr w:rsidR="003B397C" w:rsidRPr="00F11CAD" w:rsidTr="00592F5B">
        <w:tc>
          <w:tcPr>
            <w:tcW w:w="2807" w:type="dxa"/>
          </w:tcPr>
          <w:p w:rsidR="003B397C" w:rsidRPr="00F11CAD" w:rsidRDefault="003B397C" w:rsidP="00592F5B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397C" w:rsidRPr="00F11CAD" w:rsidRDefault="003B397C" w:rsidP="00592F5B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4"/>
                <w:szCs w:val="24"/>
              </w:rPr>
            </w:pPr>
          </w:p>
        </w:tc>
      </w:tr>
      <w:tr w:rsidR="003B397C" w:rsidRPr="00F11CAD" w:rsidTr="00592F5B">
        <w:tc>
          <w:tcPr>
            <w:tcW w:w="2807" w:type="dxa"/>
          </w:tcPr>
          <w:p w:rsidR="003B397C" w:rsidRPr="00F11CAD" w:rsidRDefault="003B397C" w:rsidP="00592F5B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397C" w:rsidRPr="00F11CAD" w:rsidRDefault="003B397C" w:rsidP="00592F5B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4"/>
                <w:szCs w:val="24"/>
              </w:rPr>
            </w:pPr>
          </w:p>
        </w:tc>
      </w:tr>
      <w:tr w:rsidR="003B397C" w:rsidRPr="00F11CAD" w:rsidTr="00592F5B">
        <w:tc>
          <w:tcPr>
            <w:tcW w:w="2807" w:type="dxa"/>
          </w:tcPr>
          <w:p w:rsidR="003B397C" w:rsidRPr="00F11CAD" w:rsidRDefault="003B397C" w:rsidP="00592F5B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397C" w:rsidRPr="00F11CAD" w:rsidRDefault="003B397C" w:rsidP="00592F5B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4"/>
                <w:szCs w:val="24"/>
              </w:rPr>
            </w:pPr>
          </w:p>
        </w:tc>
      </w:tr>
      <w:tr w:rsidR="003B397C" w:rsidRPr="00F11CAD" w:rsidTr="00592F5B">
        <w:tc>
          <w:tcPr>
            <w:tcW w:w="2807" w:type="dxa"/>
          </w:tcPr>
          <w:p w:rsidR="003B397C" w:rsidRPr="00F11CAD" w:rsidRDefault="003B397C" w:rsidP="00592F5B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397C" w:rsidRPr="00F11CAD" w:rsidRDefault="003B397C" w:rsidP="00592F5B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4"/>
                <w:szCs w:val="24"/>
              </w:rPr>
            </w:pPr>
          </w:p>
        </w:tc>
      </w:tr>
      <w:tr w:rsidR="003B397C" w:rsidRPr="00F11CAD" w:rsidTr="00592F5B">
        <w:tc>
          <w:tcPr>
            <w:tcW w:w="2807" w:type="dxa"/>
          </w:tcPr>
          <w:p w:rsidR="003B397C" w:rsidRPr="00F11CAD" w:rsidRDefault="003B397C" w:rsidP="00592F5B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397C" w:rsidRPr="00F11CAD" w:rsidRDefault="003B397C" w:rsidP="00592F5B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4"/>
                <w:szCs w:val="24"/>
              </w:rPr>
            </w:pPr>
          </w:p>
        </w:tc>
      </w:tr>
    </w:tbl>
    <w:p w:rsidR="003B397C" w:rsidRPr="00F11CAD" w:rsidRDefault="003B397C" w:rsidP="003B397C">
      <w:pPr>
        <w:rPr>
          <w:sz w:val="24"/>
          <w:szCs w:val="24"/>
        </w:rPr>
      </w:pPr>
      <w:r w:rsidRPr="00F11CA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60960</wp:posOffset>
            </wp:positionV>
            <wp:extent cx="3267075" cy="1847850"/>
            <wp:effectExtent l="0" t="0" r="9525" b="0"/>
            <wp:wrapSquare wrapText="bothSides"/>
            <wp:docPr id="228" name="Рисунок 228" descr="C:\Users\Admin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397C" w:rsidRPr="00F11CAD" w:rsidRDefault="003B397C" w:rsidP="003B397C">
      <w:pPr>
        <w:pStyle w:val="4"/>
        <w:shd w:val="clear" w:color="auto" w:fill="auto"/>
        <w:spacing w:before="0" w:after="124" w:line="278" w:lineRule="exact"/>
        <w:ind w:right="1800" w:firstLine="0"/>
        <w:jc w:val="left"/>
        <w:rPr>
          <w:sz w:val="24"/>
          <w:szCs w:val="24"/>
        </w:rPr>
      </w:pPr>
    </w:p>
    <w:p w:rsidR="003B397C" w:rsidRPr="00F11CAD" w:rsidRDefault="003B397C" w:rsidP="003B397C">
      <w:pPr>
        <w:pStyle w:val="4"/>
        <w:shd w:val="clear" w:color="auto" w:fill="auto"/>
        <w:spacing w:before="0" w:after="124" w:line="278" w:lineRule="exact"/>
        <w:ind w:right="1800" w:firstLine="0"/>
        <w:jc w:val="left"/>
        <w:rPr>
          <w:sz w:val="24"/>
          <w:szCs w:val="24"/>
        </w:rPr>
      </w:pPr>
    </w:p>
    <w:p w:rsidR="003B397C" w:rsidRPr="00F11CAD" w:rsidRDefault="003B397C" w:rsidP="003B397C">
      <w:pPr>
        <w:pStyle w:val="20"/>
        <w:shd w:val="clear" w:color="auto" w:fill="auto"/>
        <w:spacing w:line="220" w:lineRule="exact"/>
        <w:rPr>
          <w:i/>
          <w:sz w:val="24"/>
          <w:szCs w:val="24"/>
        </w:rPr>
      </w:pPr>
      <w:r w:rsidRPr="00F11CAD">
        <w:rPr>
          <w:i/>
          <w:sz w:val="24"/>
          <w:szCs w:val="24"/>
        </w:rPr>
        <w:t>Дивизионная структура управления:</w:t>
      </w:r>
    </w:p>
    <w:p w:rsidR="003B397C" w:rsidRDefault="003B397C" w:rsidP="003B397C">
      <w:pPr>
        <w:pStyle w:val="20"/>
        <w:shd w:val="clear" w:color="auto" w:fill="auto"/>
        <w:spacing w:line="220" w:lineRule="exact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122555</wp:posOffset>
            </wp:positionV>
            <wp:extent cx="3267075" cy="2324100"/>
            <wp:effectExtent l="0" t="0" r="9525" b="0"/>
            <wp:wrapSquare wrapText="bothSides"/>
            <wp:docPr id="230" name="Рисунок 230" descr="C:\Users\Admin\AppData\Local\Temp\FineReader11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FineReader11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397C" w:rsidRDefault="003B397C" w:rsidP="003B397C">
      <w:pPr>
        <w:pStyle w:val="20"/>
        <w:shd w:val="clear" w:color="auto" w:fill="auto"/>
        <w:spacing w:line="220" w:lineRule="exact"/>
      </w:pPr>
    </w:p>
    <w:p w:rsidR="003B397C" w:rsidRDefault="003B397C" w:rsidP="003B397C">
      <w:pPr>
        <w:pStyle w:val="20"/>
        <w:shd w:val="clear" w:color="auto" w:fill="auto"/>
        <w:spacing w:line="220" w:lineRule="exact"/>
      </w:pPr>
    </w:p>
    <w:tbl>
      <w:tblPr>
        <w:tblStyle w:val="a4"/>
        <w:tblpPr w:leftFromText="180" w:rightFromText="180" w:vertAnchor="text" w:tblpX="5353" w:tblpY="1"/>
        <w:tblOverlap w:val="never"/>
        <w:tblW w:w="5070" w:type="dxa"/>
        <w:tblLayout w:type="fixed"/>
        <w:tblLook w:val="04A0"/>
      </w:tblPr>
      <w:tblGrid>
        <w:gridCol w:w="2660"/>
        <w:gridCol w:w="2410"/>
      </w:tblGrid>
      <w:tr w:rsidR="003B397C" w:rsidRPr="00586AD1" w:rsidTr="005F79A0">
        <w:tc>
          <w:tcPr>
            <w:tcW w:w="266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278" w:lineRule="exact"/>
              <w:ind w:right="175" w:firstLine="0"/>
              <w:rPr>
                <w:rStyle w:val="a6"/>
                <w:b w:val="0"/>
                <w:sz w:val="20"/>
                <w:szCs w:val="20"/>
              </w:rPr>
            </w:pPr>
            <w:r w:rsidRPr="00586AD1">
              <w:rPr>
                <w:rStyle w:val="a6"/>
                <w:sz w:val="20"/>
                <w:szCs w:val="20"/>
              </w:rPr>
              <w:t>Плюсы</w:t>
            </w:r>
          </w:p>
        </w:tc>
        <w:tc>
          <w:tcPr>
            <w:tcW w:w="241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278" w:lineRule="exact"/>
              <w:ind w:right="601" w:firstLine="0"/>
              <w:rPr>
                <w:rStyle w:val="a6"/>
                <w:b w:val="0"/>
                <w:sz w:val="20"/>
                <w:szCs w:val="20"/>
              </w:rPr>
            </w:pPr>
            <w:r w:rsidRPr="00586AD1">
              <w:rPr>
                <w:rStyle w:val="a6"/>
                <w:sz w:val="20"/>
                <w:szCs w:val="20"/>
              </w:rPr>
              <w:t>Минусы</w:t>
            </w:r>
          </w:p>
        </w:tc>
      </w:tr>
      <w:tr w:rsidR="003B397C" w:rsidRPr="00586AD1" w:rsidTr="005F79A0">
        <w:tc>
          <w:tcPr>
            <w:tcW w:w="266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</w:tr>
      <w:tr w:rsidR="003B397C" w:rsidRPr="00586AD1" w:rsidTr="005F79A0">
        <w:tc>
          <w:tcPr>
            <w:tcW w:w="266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</w:tr>
      <w:tr w:rsidR="003B397C" w:rsidRPr="00586AD1" w:rsidTr="005F79A0">
        <w:tc>
          <w:tcPr>
            <w:tcW w:w="266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</w:tr>
      <w:tr w:rsidR="003B397C" w:rsidRPr="00586AD1" w:rsidTr="005F79A0">
        <w:tc>
          <w:tcPr>
            <w:tcW w:w="266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</w:tr>
      <w:tr w:rsidR="003B397C" w:rsidRPr="00586AD1" w:rsidTr="005F79A0">
        <w:tc>
          <w:tcPr>
            <w:tcW w:w="266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</w:tr>
      <w:tr w:rsidR="003B397C" w:rsidRPr="00586AD1" w:rsidTr="005F79A0">
        <w:tc>
          <w:tcPr>
            <w:tcW w:w="266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</w:tr>
      <w:tr w:rsidR="003B397C" w:rsidRPr="00586AD1" w:rsidTr="005F79A0">
        <w:tc>
          <w:tcPr>
            <w:tcW w:w="266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</w:tr>
    </w:tbl>
    <w:p w:rsidR="003B397C" w:rsidRDefault="003B397C" w:rsidP="003B397C">
      <w:pPr>
        <w:pStyle w:val="20"/>
        <w:shd w:val="clear" w:color="auto" w:fill="auto"/>
        <w:spacing w:line="220" w:lineRule="exact"/>
      </w:pPr>
    </w:p>
    <w:p w:rsidR="003B397C" w:rsidRDefault="003B397C" w:rsidP="003B397C">
      <w:pPr>
        <w:pStyle w:val="20"/>
        <w:shd w:val="clear" w:color="auto" w:fill="auto"/>
        <w:spacing w:line="220" w:lineRule="exact"/>
      </w:pPr>
    </w:p>
    <w:p w:rsidR="003B397C" w:rsidRDefault="003B397C" w:rsidP="003B397C">
      <w:pPr>
        <w:rPr>
          <w:sz w:val="2"/>
          <w:szCs w:val="2"/>
        </w:rPr>
      </w:pPr>
    </w:p>
    <w:p w:rsidR="003B397C" w:rsidRDefault="003B397C" w:rsidP="003B397C">
      <w:pPr>
        <w:pStyle w:val="20"/>
        <w:shd w:val="clear" w:color="auto" w:fill="auto"/>
        <w:spacing w:line="220" w:lineRule="exact"/>
        <w:rPr>
          <w:i/>
          <w:sz w:val="24"/>
          <w:szCs w:val="24"/>
        </w:rPr>
      </w:pPr>
    </w:p>
    <w:p w:rsidR="003B397C" w:rsidRDefault="003B397C" w:rsidP="003B397C">
      <w:pPr>
        <w:pStyle w:val="20"/>
        <w:shd w:val="clear" w:color="auto" w:fill="auto"/>
        <w:spacing w:line="220" w:lineRule="exact"/>
        <w:rPr>
          <w:i/>
          <w:sz w:val="24"/>
          <w:szCs w:val="24"/>
        </w:rPr>
      </w:pPr>
    </w:p>
    <w:p w:rsidR="003B397C" w:rsidRDefault="003B397C" w:rsidP="003B397C">
      <w:pPr>
        <w:pStyle w:val="20"/>
        <w:shd w:val="clear" w:color="auto" w:fill="auto"/>
        <w:spacing w:line="220" w:lineRule="exact"/>
        <w:rPr>
          <w:i/>
          <w:sz w:val="24"/>
          <w:szCs w:val="24"/>
        </w:rPr>
      </w:pPr>
    </w:p>
    <w:p w:rsidR="003B397C" w:rsidRDefault="003B397C" w:rsidP="003B397C">
      <w:pPr>
        <w:pStyle w:val="20"/>
        <w:shd w:val="clear" w:color="auto" w:fill="auto"/>
        <w:spacing w:line="220" w:lineRule="exact"/>
        <w:rPr>
          <w:i/>
          <w:sz w:val="24"/>
          <w:szCs w:val="24"/>
        </w:rPr>
      </w:pPr>
    </w:p>
    <w:p w:rsidR="003B397C" w:rsidRDefault="003B397C" w:rsidP="003B397C">
      <w:pPr>
        <w:pStyle w:val="20"/>
        <w:shd w:val="clear" w:color="auto" w:fill="auto"/>
        <w:spacing w:line="220" w:lineRule="exact"/>
        <w:rPr>
          <w:i/>
          <w:sz w:val="24"/>
          <w:szCs w:val="24"/>
        </w:rPr>
      </w:pPr>
    </w:p>
    <w:p w:rsidR="003B397C" w:rsidRDefault="003B397C" w:rsidP="003B397C">
      <w:pPr>
        <w:pStyle w:val="20"/>
        <w:shd w:val="clear" w:color="auto" w:fill="auto"/>
        <w:spacing w:line="220" w:lineRule="exact"/>
        <w:rPr>
          <w:i/>
          <w:sz w:val="24"/>
          <w:szCs w:val="24"/>
        </w:rPr>
      </w:pPr>
    </w:p>
    <w:p w:rsidR="003B397C" w:rsidRPr="00557AFC" w:rsidRDefault="003B397C" w:rsidP="003B397C">
      <w:pPr>
        <w:pStyle w:val="20"/>
        <w:shd w:val="clear" w:color="auto" w:fill="auto"/>
        <w:spacing w:line="220" w:lineRule="exact"/>
        <w:rPr>
          <w:b w:val="0"/>
          <w:i/>
          <w:sz w:val="28"/>
          <w:szCs w:val="28"/>
        </w:rPr>
      </w:pPr>
      <w:r w:rsidRPr="00F11CAD">
        <w:rPr>
          <w:i/>
          <w:sz w:val="24"/>
          <w:szCs w:val="24"/>
        </w:rPr>
        <w:t>Матричная структура управления</w:t>
      </w:r>
      <w:r>
        <w:rPr>
          <w:b w:val="0"/>
          <w:i/>
          <w:sz w:val="28"/>
          <w:szCs w:val="28"/>
        </w:rPr>
        <w:t>:</w:t>
      </w:r>
    </w:p>
    <w:tbl>
      <w:tblPr>
        <w:tblStyle w:val="a4"/>
        <w:tblpPr w:leftFromText="180" w:rightFromText="180" w:vertAnchor="text" w:tblpX="5353" w:tblpY="1"/>
        <w:tblOverlap w:val="never"/>
        <w:tblW w:w="5070" w:type="dxa"/>
        <w:tblLayout w:type="fixed"/>
        <w:tblLook w:val="04A0"/>
      </w:tblPr>
      <w:tblGrid>
        <w:gridCol w:w="2660"/>
        <w:gridCol w:w="2410"/>
      </w:tblGrid>
      <w:tr w:rsidR="003B397C" w:rsidRPr="00586AD1" w:rsidTr="005F79A0">
        <w:tc>
          <w:tcPr>
            <w:tcW w:w="266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75" w:firstLine="0"/>
              <w:rPr>
                <w:rStyle w:val="a6"/>
                <w:b w:val="0"/>
                <w:sz w:val="20"/>
                <w:szCs w:val="20"/>
              </w:rPr>
            </w:pPr>
            <w:r w:rsidRPr="00586AD1">
              <w:rPr>
                <w:rStyle w:val="a6"/>
                <w:sz w:val="20"/>
                <w:szCs w:val="20"/>
              </w:rPr>
              <w:t>Плюсы</w:t>
            </w:r>
          </w:p>
        </w:tc>
        <w:tc>
          <w:tcPr>
            <w:tcW w:w="241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601" w:firstLine="0"/>
              <w:rPr>
                <w:rStyle w:val="a6"/>
                <w:b w:val="0"/>
                <w:sz w:val="20"/>
                <w:szCs w:val="20"/>
              </w:rPr>
            </w:pPr>
            <w:r w:rsidRPr="00586AD1">
              <w:rPr>
                <w:rStyle w:val="a6"/>
                <w:sz w:val="20"/>
                <w:szCs w:val="20"/>
              </w:rPr>
              <w:t>Минусы</w:t>
            </w:r>
          </w:p>
        </w:tc>
      </w:tr>
      <w:tr w:rsidR="003B397C" w:rsidRPr="00586AD1" w:rsidTr="005F79A0">
        <w:tc>
          <w:tcPr>
            <w:tcW w:w="266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</w:tr>
      <w:tr w:rsidR="003B397C" w:rsidRPr="00586AD1" w:rsidTr="005F79A0">
        <w:tc>
          <w:tcPr>
            <w:tcW w:w="266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</w:tr>
      <w:tr w:rsidR="003B397C" w:rsidRPr="00586AD1" w:rsidTr="005F79A0">
        <w:tc>
          <w:tcPr>
            <w:tcW w:w="266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</w:tr>
      <w:tr w:rsidR="003B397C" w:rsidRPr="00586AD1" w:rsidTr="005F79A0">
        <w:tc>
          <w:tcPr>
            <w:tcW w:w="266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</w:tr>
      <w:tr w:rsidR="003B397C" w:rsidRPr="00586AD1" w:rsidTr="005F79A0">
        <w:tc>
          <w:tcPr>
            <w:tcW w:w="266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</w:tr>
      <w:tr w:rsidR="003B397C" w:rsidRPr="00586AD1" w:rsidTr="005F79A0">
        <w:tc>
          <w:tcPr>
            <w:tcW w:w="266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</w:tr>
      <w:tr w:rsidR="003B397C" w:rsidRPr="00586AD1" w:rsidTr="005F79A0">
        <w:tc>
          <w:tcPr>
            <w:tcW w:w="266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397C" w:rsidRPr="00586AD1" w:rsidRDefault="003B397C" w:rsidP="005F79A0">
            <w:pPr>
              <w:pStyle w:val="4"/>
              <w:shd w:val="clear" w:color="auto" w:fill="auto"/>
              <w:spacing w:before="0" w:after="124" w:line="480" w:lineRule="auto"/>
              <w:ind w:right="1800" w:firstLine="0"/>
              <w:rPr>
                <w:rStyle w:val="a6"/>
                <w:b w:val="0"/>
                <w:sz w:val="20"/>
                <w:szCs w:val="20"/>
              </w:rPr>
            </w:pPr>
          </w:p>
        </w:tc>
      </w:tr>
    </w:tbl>
    <w:p w:rsidR="003B397C" w:rsidRPr="00557AFC" w:rsidRDefault="003B397C" w:rsidP="003B397C">
      <w:pPr>
        <w:pStyle w:val="20"/>
        <w:shd w:val="clear" w:color="auto" w:fill="auto"/>
        <w:spacing w:line="220" w:lineRule="exact"/>
        <w:rPr>
          <w:b w:val="0"/>
          <w:i/>
          <w:sz w:val="28"/>
          <w:szCs w:val="28"/>
        </w:rPr>
      </w:pPr>
    </w:p>
    <w:p w:rsidR="003B397C" w:rsidRDefault="003B397C" w:rsidP="003B397C">
      <w:pPr>
        <w:framePr w:h="2678" w:wrap="notBeside" w:vAnchor="text" w:hAnchor="text" w:y="1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3152775" cy="2314575"/>
            <wp:effectExtent l="0" t="0" r="9525" b="9525"/>
            <wp:docPr id="231" name="Рисунок 231" descr="C:\Users\Admin\AppData\Local\Temp\FineReader11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\AppData\Local\Temp\FineReader11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97C" w:rsidRDefault="003B397C" w:rsidP="003B397C">
      <w:pPr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397C" w:rsidRDefault="003B397C" w:rsidP="003B397C">
      <w:pPr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397C" w:rsidRPr="00F11CAD" w:rsidRDefault="003B397C" w:rsidP="003B397C">
      <w:pPr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CAD">
        <w:rPr>
          <w:rFonts w:ascii="Times New Roman" w:hAnsi="Times New Roman" w:cs="Times New Roman"/>
          <w:b/>
          <w:sz w:val="24"/>
          <w:szCs w:val="24"/>
        </w:rPr>
        <w:t>Какие структуры мы называем иерархическими 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3B397C" w:rsidRPr="00F11CAD" w:rsidRDefault="003B397C" w:rsidP="003B397C">
      <w:pPr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CA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</w:p>
    <w:p w:rsidR="003B397C" w:rsidRPr="00F11CAD" w:rsidRDefault="003B397C" w:rsidP="003B397C">
      <w:pPr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CAD">
        <w:rPr>
          <w:rFonts w:ascii="Times New Roman" w:hAnsi="Times New Roman" w:cs="Times New Roman"/>
          <w:b/>
          <w:sz w:val="24"/>
          <w:szCs w:val="24"/>
        </w:rPr>
        <w:t>Какие структуры мы называем адаптивными 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F11CAD">
        <w:rPr>
          <w:rFonts w:ascii="Times New Roman" w:hAnsi="Times New Roman" w:cs="Times New Roman"/>
          <w:b/>
          <w:sz w:val="24"/>
          <w:szCs w:val="24"/>
        </w:rPr>
        <w:t>_</w:t>
      </w:r>
    </w:p>
    <w:p w:rsidR="003B397C" w:rsidRPr="00F11CAD" w:rsidRDefault="003B397C" w:rsidP="003B397C">
      <w:pPr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CA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</w:p>
    <w:p w:rsidR="00592F5B" w:rsidRPr="00F11CAD" w:rsidRDefault="00592F5B" w:rsidP="00592F5B">
      <w:pPr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CAD">
        <w:rPr>
          <w:rFonts w:ascii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</w:p>
    <w:p w:rsidR="00592F5B" w:rsidRDefault="00592F5B" w:rsidP="00592F5B">
      <w:pPr>
        <w:pStyle w:val="Style17"/>
        <w:widowControl/>
        <w:spacing w:line="240" w:lineRule="auto"/>
        <w:ind w:firstLine="0"/>
        <w:rPr>
          <w:rStyle w:val="a6"/>
        </w:rPr>
      </w:pPr>
    </w:p>
    <w:p w:rsidR="003B397C" w:rsidRDefault="003B397C" w:rsidP="00592F5B">
      <w:pPr>
        <w:pStyle w:val="Style17"/>
        <w:widowControl/>
        <w:spacing w:line="240" w:lineRule="auto"/>
        <w:ind w:firstLine="0"/>
        <w:rPr>
          <w:rStyle w:val="FontStyle174"/>
        </w:rPr>
      </w:pPr>
      <w:r w:rsidRPr="00F11CAD">
        <w:rPr>
          <w:rStyle w:val="a6"/>
        </w:rPr>
        <w:t xml:space="preserve">Задание </w:t>
      </w:r>
      <w:r>
        <w:rPr>
          <w:rStyle w:val="a6"/>
        </w:rPr>
        <w:t>8</w:t>
      </w:r>
      <w:r w:rsidRPr="00F11CAD">
        <w:rPr>
          <w:rStyle w:val="a6"/>
        </w:rPr>
        <w:t>.</w:t>
      </w:r>
      <w:r>
        <w:rPr>
          <w:rStyle w:val="a6"/>
        </w:rPr>
        <w:t xml:space="preserve"> Дайте характеристики видам организаций заполнив таблицу </w:t>
      </w:r>
    </w:p>
    <w:p w:rsidR="003B397C" w:rsidRDefault="003B397C" w:rsidP="003B397C">
      <w:pPr>
        <w:pStyle w:val="Style17"/>
        <w:widowControl/>
        <w:spacing w:line="240" w:lineRule="auto"/>
        <w:ind w:firstLine="709"/>
        <w:rPr>
          <w:rStyle w:val="FontStyle174"/>
        </w:rPr>
      </w:pPr>
    </w:p>
    <w:tbl>
      <w:tblPr>
        <w:tblW w:w="10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05"/>
        <w:gridCol w:w="7552"/>
      </w:tblGrid>
      <w:tr w:rsidR="003B397C" w:rsidRPr="000671B0" w:rsidTr="005F79A0"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397C" w:rsidRPr="000671B0" w:rsidRDefault="003B397C" w:rsidP="005F7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организации</w:t>
            </w:r>
          </w:p>
        </w:tc>
        <w:tc>
          <w:tcPr>
            <w:tcW w:w="7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397C" w:rsidRPr="001C2E30" w:rsidRDefault="003B397C" w:rsidP="005F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2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вида</w:t>
            </w:r>
          </w:p>
        </w:tc>
      </w:tr>
      <w:tr w:rsidR="003B397C" w:rsidRPr="000671B0" w:rsidTr="00592F5B"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397C" w:rsidRPr="000671B0" w:rsidRDefault="003B397C" w:rsidP="005F7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Общество с </w:t>
            </w:r>
          </w:p>
          <w:p w:rsidR="003B397C" w:rsidRPr="000671B0" w:rsidRDefault="003B397C" w:rsidP="005F7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ограниченной </w:t>
            </w:r>
          </w:p>
          <w:p w:rsidR="003B397C" w:rsidRPr="000671B0" w:rsidRDefault="003B397C" w:rsidP="005F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ответственностью (ООО)</w:t>
            </w:r>
          </w:p>
        </w:tc>
        <w:tc>
          <w:tcPr>
            <w:tcW w:w="7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397C" w:rsidRPr="000671B0" w:rsidRDefault="003B397C" w:rsidP="005F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97C" w:rsidRPr="000671B0" w:rsidTr="00592F5B"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397C" w:rsidRPr="000671B0" w:rsidRDefault="003B397C" w:rsidP="005F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 с дополнительной ответственностью (ОДО)</w:t>
            </w:r>
          </w:p>
        </w:tc>
        <w:tc>
          <w:tcPr>
            <w:tcW w:w="7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397C" w:rsidRPr="000671B0" w:rsidRDefault="003B397C" w:rsidP="005F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97C" w:rsidRPr="000671B0" w:rsidTr="00592F5B"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397C" w:rsidRPr="000671B0" w:rsidRDefault="003B397C" w:rsidP="005F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Открытое акционерное общество (ОАО)</w:t>
            </w:r>
          </w:p>
        </w:tc>
        <w:tc>
          <w:tcPr>
            <w:tcW w:w="7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397C" w:rsidRDefault="003B397C" w:rsidP="005F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F5B" w:rsidRDefault="00592F5B" w:rsidP="005F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F5B" w:rsidRDefault="00592F5B" w:rsidP="005F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F5B" w:rsidRPr="000671B0" w:rsidRDefault="00592F5B" w:rsidP="005F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97C" w:rsidRPr="000671B0" w:rsidTr="00592F5B"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397C" w:rsidRPr="000671B0" w:rsidRDefault="003B397C" w:rsidP="005F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Закрытое акционерное общество (ЗАО)</w:t>
            </w:r>
          </w:p>
        </w:tc>
        <w:tc>
          <w:tcPr>
            <w:tcW w:w="7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397C" w:rsidRDefault="003B397C" w:rsidP="005F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F5B" w:rsidRDefault="00592F5B" w:rsidP="005F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F5B" w:rsidRDefault="00592F5B" w:rsidP="005F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F5B" w:rsidRPr="000671B0" w:rsidRDefault="00592F5B" w:rsidP="005F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97C" w:rsidRPr="000671B0" w:rsidTr="00592F5B"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397C" w:rsidRPr="000671B0" w:rsidRDefault="003B397C" w:rsidP="005F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Производственные кооперативы</w:t>
            </w:r>
          </w:p>
        </w:tc>
        <w:tc>
          <w:tcPr>
            <w:tcW w:w="7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397C" w:rsidRDefault="003B397C" w:rsidP="005F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F5B" w:rsidRDefault="00592F5B" w:rsidP="005F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F5B" w:rsidRDefault="00592F5B" w:rsidP="005F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F5B" w:rsidRPr="000671B0" w:rsidRDefault="00592F5B" w:rsidP="005F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397C" w:rsidRDefault="003B397C" w:rsidP="003B397C">
      <w:pPr>
        <w:pStyle w:val="Style17"/>
        <w:widowControl/>
        <w:spacing w:line="240" w:lineRule="auto"/>
        <w:ind w:firstLine="709"/>
        <w:rPr>
          <w:rStyle w:val="FontStyle174"/>
        </w:rPr>
      </w:pPr>
    </w:p>
    <w:p w:rsidR="003B397C" w:rsidRDefault="003B397C" w:rsidP="003B397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1C2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8. </w:t>
      </w:r>
      <w:r w:rsidR="00592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Впишите термин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3B397C" w:rsidRPr="001C2E30" w:rsidRDefault="00592F5B" w:rsidP="003B397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</w:t>
      </w:r>
      <w:r w:rsidR="003B3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397C" w:rsidRPr="001C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общий период времени от начала деятельности предприятия до естественного прекращения его существования или возрождения на новой основе (с новым составом владельцев и менеджеров, с принципиально новой продукцией, технологией и т.п.). </w:t>
      </w:r>
    </w:p>
    <w:p w:rsidR="003B397C" w:rsidRDefault="00592F5B" w:rsidP="003B397C">
      <w:pPr>
        <w:pStyle w:val="Style17"/>
        <w:widowControl/>
        <w:spacing w:line="240" w:lineRule="auto"/>
        <w:ind w:firstLine="0"/>
      </w:pPr>
      <w:r>
        <w:rPr>
          <w:b/>
          <w:bCs/>
          <w:i/>
        </w:rPr>
        <w:t>_____________________________________</w:t>
      </w:r>
      <w:r w:rsidR="003B397C" w:rsidRPr="001C2E30">
        <w:t>завершенная последовательность повторяющихся действий, направленных на достижение поставленных целей. Управленческий цикл начинается с уяснения задачи или проблемы и заканчивается достижением определенного результата.</w:t>
      </w:r>
    </w:p>
    <w:p w:rsidR="003B397C" w:rsidRDefault="003B397C" w:rsidP="003B397C">
      <w:pPr>
        <w:pStyle w:val="Style17"/>
        <w:widowControl/>
        <w:spacing w:line="240" w:lineRule="auto"/>
        <w:ind w:firstLine="0"/>
      </w:pPr>
    </w:p>
    <w:p w:rsidR="003B397C" w:rsidRPr="007F0752" w:rsidRDefault="00592F5B" w:rsidP="003B397C">
      <w:pPr>
        <w:pStyle w:val="Style17"/>
        <w:widowControl/>
        <w:spacing w:line="240" w:lineRule="auto"/>
        <w:ind w:firstLine="0"/>
      </w:pPr>
      <w:r>
        <w:rPr>
          <w:b/>
          <w:i/>
        </w:rPr>
        <w:t>__________________________________</w:t>
      </w:r>
      <w:r w:rsidR="003B397C" w:rsidRPr="007F0752">
        <w:t xml:space="preserve"> обособленное подразделение со строго очерченными функциями.</w:t>
      </w:r>
    </w:p>
    <w:p w:rsidR="003B397C" w:rsidRPr="007F0752" w:rsidRDefault="003B397C" w:rsidP="003B397C">
      <w:pPr>
        <w:pStyle w:val="Style17"/>
        <w:widowControl/>
        <w:spacing w:line="240" w:lineRule="auto"/>
        <w:ind w:firstLine="0"/>
      </w:pPr>
    </w:p>
    <w:p w:rsidR="003B397C" w:rsidRPr="00592F5B" w:rsidRDefault="00592F5B" w:rsidP="00592F5B">
      <w:pPr>
        <w:pStyle w:val="a9"/>
        <w:tabs>
          <w:tab w:val="left" w:pos="993"/>
        </w:tabs>
        <w:spacing w:before="0" w:beforeAutospacing="0" w:after="0" w:afterAutospacing="0" w:line="360" w:lineRule="auto"/>
        <w:jc w:val="both"/>
        <w:rPr>
          <w:rStyle w:val="FontStyle174"/>
          <w:b w:val="0"/>
          <w:bCs w:val="0"/>
          <w:sz w:val="24"/>
          <w:szCs w:val="24"/>
        </w:rPr>
      </w:pPr>
      <w:r>
        <w:rPr>
          <w:b/>
          <w:i/>
        </w:rPr>
        <w:t>_______________________________</w:t>
      </w:r>
      <w:r w:rsidR="003B397C" w:rsidRPr="007F0752">
        <w:t xml:space="preserve"> совокупность звеньев, находящихся на определенном уровне иерархии</w:t>
      </w:r>
    </w:p>
    <w:p w:rsidR="002B3A13" w:rsidRDefault="002B3A13"/>
    <w:sectPr w:rsidR="002B3A13" w:rsidSect="00363F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42300"/>
    <w:multiLevelType w:val="hybridMultilevel"/>
    <w:tmpl w:val="F3302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4055AA8"/>
    <w:multiLevelType w:val="multilevel"/>
    <w:tmpl w:val="6C40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97C"/>
    <w:rsid w:val="002B3A13"/>
    <w:rsid w:val="003B397C"/>
    <w:rsid w:val="004B5485"/>
    <w:rsid w:val="00592F5B"/>
    <w:rsid w:val="006934C8"/>
    <w:rsid w:val="00F0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7C"/>
  </w:style>
  <w:style w:type="paragraph" w:styleId="3">
    <w:name w:val="heading 3"/>
    <w:basedOn w:val="a"/>
    <w:link w:val="30"/>
    <w:uiPriority w:val="9"/>
    <w:qFormat/>
    <w:rsid w:val="003B39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39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B397C"/>
    <w:rPr>
      <w:b/>
      <w:bCs/>
    </w:rPr>
  </w:style>
  <w:style w:type="paragraph" w:customStyle="1" w:styleId="Style17">
    <w:name w:val="Style17"/>
    <w:basedOn w:val="a"/>
    <w:uiPriority w:val="99"/>
    <w:rsid w:val="003B397C"/>
    <w:pPr>
      <w:widowControl w:val="0"/>
      <w:autoSpaceDE w:val="0"/>
      <w:autoSpaceDN w:val="0"/>
      <w:adjustRightInd w:val="0"/>
      <w:spacing w:after="0" w:line="267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4">
    <w:name w:val="Font Style174"/>
    <w:uiPriority w:val="99"/>
    <w:rsid w:val="003B397C"/>
    <w:rPr>
      <w:rFonts w:ascii="Times New Roman" w:hAnsi="Times New Roman" w:cs="Times New Roman"/>
      <w:b/>
      <w:bCs/>
      <w:sz w:val="22"/>
      <w:szCs w:val="22"/>
    </w:rPr>
  </w:style>
  <w:style w:type="table" w:styleId="a4">
    <w:name w:val="Table Grid"/>
    <w:basedOn w:val="a1"/>
    <w:uiPriority w:val="39"/>
    <w:rsid w:val="003B3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4"/>
    <w:rsid w:val="003B397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Основной текст + Полужирный"/>
    <w:basedOn w:val="a5"/>
    <w:rsid w:val="003B39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5"/>
    <w:rsid w:val="003B397C"/>
    <w:pPr>
      <w:widowControl w:val="0"/>
      <w:shd w:val="clear" w:color="auto" w:fill="FFFFFF"/>
      <w:spacing w:before="5100" w:after="0" w:line="0" w:lineRule="atLeast"/>
      <w:ind w:hanging="720"/>
      <w:jc w:val="center"/>
    </w:pPr>
    <w:rPr>
      <w:rFonts w:ascii="Times New Roman" w:eastAsia="Times New Roman" w:hAnsi="Times New Roman" w:cs="Times New Roman"/>
    </w:rPr>
  </w:style>
  <w:style w:type="character" w:customStyle="1" w:styleId="2">
    <w:name w:val="Подпись к картинке (2)_"/>
    <w:basedOn w:val="a0"/>
    <w:link w:val="20"/>
    <w:rsid w:val="003B397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Подпись к картинке (2)"/>
    <w:basedOn w:val="a"/>
    <w:link w:val="2"/>
    <w:rsid w:val="003B397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styleId="a7">
    <w:name w:val="Hyperlink"/>
    <w:uiPriority w:val="99"/>
    <w:rsid w:val="003B397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B397C"/>
    <w:pPr>
      <w:spacing w:after="0" w:line="240" w:lineRule="auto"/>
      <w:ind w:left="708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3B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3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Compaq</cp:lastModifiedBy>
  <cp:revision>3</cp:revision>
  <dcterms:created xsi:type="dcterms:W3CDTF">2021-03-14T18:54:00Z</dcterms:created>
  <dcterms:modified xsi:type="dcterms:W3CDTF">2022-11-08T15:10:00Z</dcterms:modified>
</cp:coreProperties>
</file>